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4CE" w:rsidRDefault="00A34925">
      <w:pPr>
        <w:pStyle w:val="ListParagraph"/>
        <w:ind w:firstLineChars="0" w:firstLine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渝森蓉公司劳务费计算机制</w:t>
      </w:r>
    </w:p>
    <w:p w:rsidR="007344CE" w:rsidRDefault="00A34925">
      <w:pPr>
        <w:pStyle w:val="ListParagraph"/>
        <w:ind w:firstLineChars="0" w:firstLine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一、合伙待遇</w:t>
      </w:r>
    </w:p>
    <w:tbl>
      <w:tblPr>
        <w:tblStyle w:val="TableGrid"/>
        <w:tblW w:w="851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49"/>
        <w:gridCol w:w="1129"/>
        <w:gridCol w:w="1053"/>
        <w:gridCol w:w="1138"/>
        <w:gridCol w:w="1100"/>
        <w:gridCol w:w="1100"/>
        <w:gridCol w:w="1549"/>
      </w:tblGrid>
      <w:tr w:rsidR="007344CE">
        <w:tc>
          <w:tcPr>
            <w:tcW w:w="1449" w:type="dxa"/>
          </w:tcPr>
          <w:p w:rsidR="007344CE" w:rsidRDefault="00A34925">
            <w:pPr>
              <w:rPr>
                <w:rFonts w:eastAsia="宋体"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合伙类别</w:t>
            </w:r>
          </w:p>
        </w:tc>
        <w:tc>
          <w:tcPr>
            <w:tcW w:w="1129" w:type="dxa"/>
          </w:tcPr>
          <w:p w:rsidR="007344CE" w:rsidRDefault="00A34925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购货</w:t>
            </w:r>
          </w:p>
        </w:tc>
        <w:tc>
          <w:tcPr>
            <w:tcW w:w="1053" w:type="dxa"/>
          </w:tcPr>
          <w:p w:rsidR="007344CE" w:rsidRDefault="00A34925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分享劳务费</w:t>
            </w:r>
          </w:p>
        </w:tc>
        <w:tc>
          <w:tcPr>
            <w:tcW w:w="1138" w:type="dxa"/>
          </w:tcPr>
          <w:p w:rsidR="007344CE" w:rsidRDefault="00A34925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服务劳务费</w:t>
            </w:r>
          </w:p>
        </w:tc>
        <w:tc>
          <w:tcPr>
            <w:tcW w:w="1100" w:type="dxa"/>
          </w:tcPr>
          <w:p w:rsidR="007344CE" w:rsidRDefault="00A3492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取得资格后再进货</w:t>
            </w:r>
          </w:p>
        </w:tc>
        <w:tc>
          <w:tcPr>
            <w:tcW w:w="1100" w:type="dxa"/>
          </w:tcPr>
          <w:p w:rsidR="007344CE" w:rsidRDefault="00A34925">
            <w:pPr>
              <w:rPr>
                <w:rFonts w:eastAsia="宋体"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店补</w:t>
            </w:r>
          </w:p>
        </w:tc>
        <w:tc>
          <w:tcPr>
            <w:tcW w:w="1549" w:type="dxa"/>
          </w:tcPr>
          <w:p w:rsidR="007344CE" w:rsidRDefault="00A34925">
            <w:pPr>
              <w:rPr>
                <w:rFonts w:eastAsia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备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</w:rPr>
              <w:t>注</w:t>
            </w:r>
          </w:p>
        </w:tc>
      </w:tr>
      <w:tr w:rsidR="007344CE">
        <w:tc>
          <w:tcPr>
            <w:tcW w:w="1449" w:type="dxa"/>
          </w:tcPr>
          <w:p w:rsidR="007344CE" w:rsidRDefault="00A34925">
            <w:pPr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b/>
                <w:bCs/>
                <w:sz w:val="30"/>
                <w:szCs w:val="30"/>
              </w:rPr>
              <w:t>消费商</w:t>
            </w:r>
          </w:p>
        </w:tc>
        <w:tc>
          <w:tcPr>
            <w:tcW w:w="1129" w:type="dxa"/>
          </w:tcPr>
          <w:p w:rsidR="007344CE" w:rsidRDefault="00A34925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 1914</w:t>
            </w:r>
            <w:r>
              <w:rPr>
                <w:rFonts w:hint="eastAsia"/>
                <w:b/>
                <w:bCs/>
                <w:sz w:val="24"/>
                <w:szCs w:val="24"/>
              </w:rPr>
              <w:t>千元及其以上</w:t>
            </w:r>
          </w:p>
        </w:tc>
        <w:tc>
          <w:tcPr>
            <w:tcW w:w="1053" w:type="dxa"/>
          </w:tcPr>
          <w:p w:rsidR="007344CE" w:rsidRDefault="00A34925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15%</w:t>
            </w:r>
          </w:p>
        </w:tc>
        <w:tc>
          <w:tcPr>
            <w:tcW w:w="1138" w:type="dxa"/>
          </w:tcPr>
          <w:p w:rsidR="007344CE" w:rsidRDefault="00A34925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8%</w:t>
            </w:r>
          </w:p>
        </w:tc>
        <w:tc>
          <w:tcPr>
            <w:tcW w:w="1100" w:type="dxa"/>
          </w:tcPr>
          <w:p w:rsidR="007344CE" w:rsidRDefault="008D7BFD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8</w:t>
            </w:r>
            <w:r>
              <w:rPr>
                <w:rFonts w:hint="eastAsia"/>
                <w:b/>
                <w:bCs/>
                <w:sz w:val="30"/>
                <w:szCs w:val="30"/>
              </w:rPr>
              <w:t>折</w:t>
            </w:r>
            <w:bookmarkStart w:id="0" w:name="_GoBack"/>
            <w:bookmarkEnd w:id="0"/>
          </w:p>
        </w:tc>
        <w:tc>
          <w:tcPr>
            <w:tcW w:w="1100" w:type="dxa"/>
          </w:tcPr>
          <w:p w:rsidR="007344CE" w:rsidRDefault="007344CE">
            <w:pPr>
              <w:rPr>
                <w:sz w:val="30"/>
                <w:szCs w:val="30"/>
              </w:rPr>
            </w:pPr>
          </w:p>
        </w:tc>
        <w:tc>
          <w:tcPr>
            <w:tcW w:w="1549" w:type="dxa"/>
          </w:tcPr>
          <w:p w:rsidR="007344CE" w:rsidRDefault="00A34925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购货按照公司的统一价格</w:t>
            </w:r>
          </w:p>
        </w:tc>
      </w:tr>
      <w:tr w:rsidR="007344CE">
        <w:tc>
          <w:tcPr>
            <w:tcW w:w="1449" w:type="dxa"/>
          </w:tcPr>
          <w:p w:rsidR="007344CE" w:rsidRDefault="00A34925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合伙人</w:t>
            </w:r>
          </w:p>
        </w:tc>
        <w:tc>
          <w:tcPr>
            <w:tcW w:w="1129" w:type="dxa"/>
          </w:tcPr>
          <w:p w:rsidR="007344CE" w:rsidRDefault="00A34925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万元</w:t>
            </w:r>
          </w:p>
        </w:tc>
        <w:tc>
          <w:tcPr>
            <w:tcW w:w="1053" w:type="dxa"/>
          </w:tcPr>
          <w:p w:rsidR="007344CE" w:rsidRDefault="00A34925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20%</w:t>
            </w:r>
          </w:p>
        </w:tc>
        <w:tc>
          <w:tcPr>
            <w:tcW w:w="1138" w:type="dxa"/>
          </w:tcPr>
          <w:p w:rsidR="007344CE" w:rsidRDefault="00A34925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8%</w:t>
            </w:r>
          </w:p>
        </w:tc>
        <w:tc>
          <w:tcPr>
            <w:tcW w:w="1100" w:type="dxa"/>
          </w:tcPr>
          <w:p w:rsidR="007344CE" w:rsidRDefault="00A34925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6</w:t>
            </w:r>
            <w:r>
              <w:rPr>
                <w:rFonts w:hint="eastAsia"/>
                <w:b/>
                <w:bCs/>
                <w:sz w:val="30"/>
                <w:szCs w:val="30"/>
              </w:rPr>
              <w:t>折</w:t>
            </w:r>
          </w:p>
        </w:tc>
        <w:tc>
          <w:tcPr>
            <w:tcW w:w="1100" w:type="dxa"/>
          </w:tcPr>
          <w:p w:rsidR="007344CE" w:rsidRDefault="00A34925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3%</w:t>
            </w:r>
          </w:p>
        </w:tc>
        <w:tc>
          <w:tcPr>
            <w:tcW w:w="1549" w:type="dxa"/>
          </w:tcPr>
          <w:p w:rsidR="007344CE" w:rsidRDefault="00A34925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按标准建立的实体店有店补</w:t>
            </w:r>
          </w:p>
        </w:tc>
      </w:tr>
      <w:tr w:rsidR="007344CE">
        <w:tc>
          <w:tcPr>
            <w:tcW w:w="1449" w:type="dxa"/>
          </w:tcPr>
          <w:p w:rsidR="007344CE" w:rsidRDefault="00A34925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钻石合伙人</w:t>
            </w:r>
          </w:p>
        </w:tc>
        <w:tc>
          <w:tcPr>
            <w:tcW w:w="1129" w:type="dxa"/>
          </w:tcPr>
          <w:p w:rsidR="007344CE" w:rsidRDefault="00A34925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30</w:t>
            </w:r>
            <w:r>
              <w:rPr>
                <w:rFonts w:hint="eastAsia"/>
                <w:b/>
                <w:bCs/>
                <w:sz w:val="24"/>
                <w:szCs w:val="24"/>
              </w:rPr>
              <w:t>万元</w:t>
            </w:r>
          </w:p>
        </w:tc>
        <w:tc>
          <w:tcPr>
            <w:tcW w:w="1053" w:type="dxa"/>
          </w:tcPr>
          <w:p w:rsidR="007344CE" w:rsidRDefault="00A34925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30%</w:t>
            </w:r>
          </w:p>
        </w:tc>
        <w:tc>
          <w:tcPr>
            <w:tcW w:w="1138" w:type="dxa"/>
          </w:tcPr>
          <w:p w:rsidR="007344CE" w:rsidRDefault="00A34925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8%</w:t>
            </w:r>
          </w:p>
        </w:tc>
        <w:tc>
          <w:tcPr>
            <w:tcW w:w="1100" w:type="dxa"/>
          </w:tcPr>
          <w:p w:rsidR="007344CE" w:rsidRDefault="00A34925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折</w:t>
            </w:r>
          </w:p>
        </w:tc>
        <w:tc>
          <w:tcPr>
            <w:tcW w:w="1100" w:type="dxa"/>
          </w:tcPr>
          <w:p w:rsidR="007344CE" w:rsidRDefault="00A34925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3%</w:t>
            </w:r>
          </w:p>
        </w:tc>
        <w:tc>
          <w:tcPr>
            <w:tcW w:w="1549" w:type="dxa"/>
          </w:tcPr>
          <w:p w:rsidR="007344CE" w:rsidRDefault="00A34925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须推荐</w:t>
            </w: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</w:rPr>
              <w:t>个及其以上的合伙人</w:t>
            </w:r>
          </w:p>
        </w:tc>
      </w:tr>
    </w:tbl>
    <w:p w:rsidR="007344CE" w:rsidRDefault="00A34925"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团队服务劳务费：</w:t>
      </w:r>
    </w:p>
    <w:p w:rsidR="007344CE" w:rsidRDefault="00A3492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一钻合伙人</w:t>
      </w:r>
      <w:r>
        <w:rPr>
          <w:rFonts w:hint="eastAsia"/>
          <w:b/>
          <w:sz w:val="30"/>
          <w:szCs w:val="30"/>
        </w:rPr>
        <w:t>10%</w:t>
      </w:r>
      <w:r>
        <w:rPr>
          <w:rFonts w:hint="eastAsia"/>
          <w:b/>
          <w:sz w:val="30"/>
          <w:szCs w:val="30"/>
        </w:rPr>
        <w:t>，二钻合伙人</w:t>
      </w:r>
      <w:r>
        <w:rPr>
          <w:rFonts w:hint="eastAsia"/>
          <w:b/>
          <w:sz w:val="30"/>
          <w:szCs w:val="30"/>
        </w:rPr>
        <w:t>14%</w:t>
      </w:r>
      <w:r>
        <w:rPr>
          <w:rFonts w:hint="eastAsia"/>
          <w:b/>
          <w:sz w:val="30"/>
          <w:szCs w:val="30"/>
        </w:rPr>
        <w:t>，三钻合伙人</w:t>
      </w:r>
      <w:r>
        <w:rPr>
          <w:rFonts w:hint="eastAsia"/>
          <w:b/>
          <w:sz w:val="30"/>
          <w:szCs w:val="30"/>
        </w:rPr>
        <w:t>16%</w:t>
      </w:r>
    </w:p>
    <w:p w:rsidR="007344CE" w:rsidRDefault="00A34925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三、公司奖励月度</w:t>
      </w:r>
      <w:r>
        <w:rPr>
          <w:rFonts w:hint="eastAsia"/>
          <w:b/>
          <w:bCs/>
          <w:sz w:val="30"/>
          <w:szCs w:val="30"/>
        </w:rPr>
        <w:t>3%</w:t>
      </w:r>
    </w:p>
    <w:p w:rsidR="007344CE" w:rsidRDefault="00A34925">
      <w:pPr>
        <w:rPr>
          <w:rFonts w:eastAsia="宋体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对分配制度的说明</w:t>
      </w:r>
    </w:p>
    <w:p w:rsidR="007344CE" w:rsidRDefault="00A34925">
      <w:pPr>
        <w:ind w:leftChars="-270" w:left="-567" w:firstLineChars="189" w:firstLine="569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实行合伙营销机制</w:t>
      </w:r>
    </w:p>
    <w:p w:rsidR="007344CE" w:rsidRDefault="00A34925">
      <w:pPr>
        <w:rPr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说明</w:t>
      </w:r>
      <w:r>
        <w:rPr>
          <w:rFonts w:hint="eastAsia"/>
          <w:bCs/>
          <w:sz w:val="30"/>
          <w:szCs w:val="30"/>
        </w:rPr>
        <w:t>：</w:t>
      </w:r>
    </w:p>
    <w:p w:rsidR="007344CE" w:rsidRDefault="00A34925">
      <w:pPr>
        <w:pStyle w:val="ListParagraph"/>
        <w:ind w:firstLineChars="0" w:firstLine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一、合伙待遇</w:t>
      </w:r>
    </w:p>
    <w:tbl>
      <w:tblPr>
        <w:tblStyle w:val="TableGrid"/>
        <w:tblW w:w="851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49"/>
        <w:gridCol w:w="1129"/>
        <w:gridCol w:w="1053"/>
        <w:gridCol w:w="1138"/>
        <w:gridCol w:w="1100"/>
        <w:gridCol w:w="1100"/>
        <w:gridCol w:w="1549"/>
      </w:tblGrid>
      <w:tr w:rsidR="007344CE">
        <w:tc>
          <w:tcPr>
            <w:tcW w:w="1449" w:type="dxa"/>
          </w:tcPr>
          <w:p w:rsidR="007344CE" w:rsidRDefault="00A34925">
            <w:pPr>
              <w:rPr>
                <w:rFonts w:eastAsia="宋体"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合伙类别</w:t>
            </w:r>
          </w:p>
        </w:tc>
        <w:tc>
          <w:tcPr>
            <w:tcW w:w="1129" w:type="dxa"/>
          </w:tcPr>
          <w:p w:rsidR="007344CE" w:rsidRDefault="00A34925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购货</w:t>
            </w:r>
          </w:p>
        </w:tc>
        <w:tc>
          <w:tcPr>
            <w:tcW w:w="1053" w:type="dxa"/>
          </w:tcPr>
          <w:p w:rsidR="007344CE" w:rsidRDefault="00A34925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分享劳务费</w:t>
            </w:r>
          </w:p>
        </w:tc>
        <w:tc>
          <w:tcPr>
            <w:tcW w:w="1138" w:type="dxa"/>
          </w:tcPr>
          <w:p w:rsidR="007344CE" w:rsidRDefault="00A34925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服务劳务费</w:t>
            </w:r>
          </w:p>
        </w:tc>
        <w:tc>
          <w:tcPr>
            <w:tcW w:w="1100" w:type="dxa"/>
          </w:tcPr>
          <w:p w:rsidR="007344CE" w:rsidRDefault="00A3492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取得资格后再进货</w:t>
            </w:r>
          </w:p>
        </w:tc>
        <w:tc>
          <w:tcPr>
            <w:tcW w:w="1100" w:type="dxa"/>
          </w:tcPr>
          <w:p w:rsidR="007344CE" w:rsidRDefault="00A34925">
            <w:pPr>
              <w:rPr>
                <w:rFonts w:eastAsia="宋体"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店补</w:t>
            </w:r>
          </w:p>
        </w:tc>
        <w:tc>
          <w:tcPr>
            <w:tcW w:w="1549" w:type="dxa"/>
          </w:tcPr>
          <w:p w:rsidR="007344CE" w:rsidRDefault="00A34925">
            <w:pPr>
              <w:rPr>
                <w:rFonts w:eastAsia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备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</w:rPr>
              <w:t>注</w:t>
            </w:r>
          </w:p>
        </w:tc>
      </w:tr>
      <w:tr w:rsidR="007344CE">
        <w:tc>
          <w:tcPr>
            <w:tcW w:w="1449" w:type="dxa"/>
          </w:tcPr>
          <w:p w:rsidR="007344CE" w:rsidRDefault="00A34925">
            <w:pPr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b/>
                <w:bCs/>
                <w:sz w:val="30"/>
                <w:szCs w:val="30"/>
              </w:rPr>
              <w:lastRenderedPageBreak/>
              <w:t>消费商</w:t>
            </w:r>
          </w:p>
        </w:tc>
        <w:tc>
          <w:tcPr>
            <w:tcW w:w="1129" w:type="dxa"/>
          </w:tcPr>
          <w:p w:rsidR="007344CE" w:rsidRDefault="00A34925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 1914</w:t>
            </w:r>
            <w:r>
              <w:rPr>
                <w:rFonts w:hint="eastAsia"/>
                <w:b/>
                <w:bCs/>
                <w:sz w:val="24"/>
                <w:szCs w:val="24"/>
              </w:rPr>
              <w:t>千元及其以上</w:t>
            </w:r>
          </w:p>
        </w:tc>
        <w:tc>
          <w:tcPr>
            <w:tcW w:w="1053" w:type="dxa"/>
          </w:tcPr>
          <w:p w:rsidR="007344CE" w:rsidRDefault="00A34925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15%</w:t>
            </w:r>
          </w:p>
        </w:tc>
        <w:tc>
          <w:tcPr>
            <w:tcW w:w="1138" w:type="dxa"/>
          </w:tcPr>
          <w:p w:rsidR="007344CE" w:rsidRDefault="00A34925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8%</w:t>
            </w:r>
          </w:p>
        </w:tc>
        <w:tc>
          <w:tcPr>
            <w:tcW w:w="1100" w:type="dxa"/>
          </w:tcPr>
          <w:p w:rsidR="007344CE" w:rsidRDefault="007344CE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00" w:type="dxa"/>
          </w:tcPr>
          <w:p w:rsidR="007344CE" w:rsidRDefault="007344CE">
            <w:pPr>
              <w:rPr>
                <w:sz w:val="30"/>
                <w:szCs w:val="30"/>
              </w:rPr>
            </w:pPr>
          </w:p>
        </w:tc>
        <w:tc>
          <w:tcPr>
            <w:tcW w:w="1549" w:type="dxa"/>
          </w:tcPr>
          <w:p w:rsidR="007344CE" w:rsidRDefault="00A34925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购货按照公司的统一价格</w:t>
            </w:r>
          </w:p>
        </w:tc>
      </w:tr>
      <w:tr w:rsidR="007344CE">
        <w:tc>
          <w:tcPr>
            <w:tcW w:w="1449" w:type="dxa"/>
          </w:tcPr>
          <w:p w:rsidR="007344CE" w:rsidRDefault="00A34925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合伙人</w:t>
            </w:r>
          </w:p>
        </w:tc>
        <w:tc>
          <w:tcPr>
            <w:tcW w:w="1129" w:type="dxa"/>
          </w:tcPr>
          <w:p w:rsidR="007344CE" w:rsidRDefault="00A34925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万元</w:t>
            </w:r>
          </w:p>
        </w:tc>
        <w:tc>
          <w:tcPr>
            <w:tcW w:w="1053" w:type="dxa"/>
          </w:tcPr>
          <w:p w:rsidR="007344CE" w:rsidRDefault="00A34925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20%</w:t>
            </w:r>
          </w:p>
        </w:tc>
        <w:tc>
          <w:tcPr>
            <w:tcW w:w="1138" w:type="dxa"/>
          </w:tcPr>
          <w:p w:rsidR="007344CE" w:rsidRDefault="00A34925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8%</w:t>
            </w:r>
          </w:p>
        </w:tc>
        <w:tc>
          <w:tcPr>
            <w:tcW w:w="1100" w:type="dxa"/>
          </w:tcPr>
          <w:p w:rsidR="007344CE" w:rsidRDefault="00A34925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6</w:t>
            </w:r>
            <w:r>
              <w:rPr>
                <w:rFonts w:hint="eastAsia"/>
                <w:b/>
                <w:bCs/>
                <w:sz w:val="30"/>
                <w:szCs w:val="30"/>
              </w:rPr>
              <w:t>折</w:t>
            </w:r>
          </w:p>
        </w:tc>
        <w:tc>
          <w:tcPr>
            <w:tcW w:w="1100" w:type="dxa"/>
          </w:tcPr>
          <w:p w:rsidR="007344CE" w:rsidRDefault="00A34925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3%</w:t>
            </w:r>
          </w:p>
        </w:tc>
        <w:tc>
          <w:tcPr>
            <w:tcW w:w="1549" w:type="dxa"/>
          </w:tcPr>
          <w:p w:rsidR="007344CE" w:rsidRDefault="00A34925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按标准建立的实体店有店补</w:t>
            </w:r>
          </w:p>
        </w:tc>
      </w:tr>
      <w:tr w:rsidR="007344CE">
        <w:tc>
          <w:tcPr>
            <w:tcW w:w="1449" w:type="dxa"/>
          </w:tcPr>
          <w:p w:rsidR="007344CE" w:rsidRDefault="00A34925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钻石合伙人</w:t>
            </w:r>
          </w:p>
        </w:tc>
        <w:tc>
          <w:tcPr>
            <w:tcW w:w="1129" w:type="dxa"/>
          </w:tcPr>
          <w:p w:rsidR="007344CE" w:rsidRDefault="00A34925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30</w:t>
            </w:r>
            <w:r>
              <w:rPr>
                <w:rFonts w:hint="eastAsia"/>
                <w:b/>
                <w:bCs/>
                <w:sz w:val="24"/>
                <w:szCs w:val="24"/>
              </w:rPr>
              <w:t>万元</w:t>
            </w:r>
          </w:p>
        </w:tc>
        <w:tc>
          <w:tcPr>
            <w:tcW w:w="1053" w:type="dxa"/>
          </w:tcPr>
          <w:p w:rsidR="007344CE" w:rsidRDefault="00A34925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30%</w:t>
            </w:r>
          </w:p>
        </w:tc>
        <w:tc>
          <w:tcPr>
            <w:tcW w:w="1138" w:type="dxa"/>
          </w:tcPr>
          <w:p w:rsidR="007344CE" w:rsidRDefault="00A34925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8%</w:t>
            </w:r>
          </w:p>
        </w:tc>
        <w:tc>
          <w:tcPr>
            <w:tcW w:w="1100" w:type="dxa"/>
          </w:tcPr>
          <w:p w:rsidR="007344CE" w:rsidRDefault="00A34925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折</w:t>
            </w:r>
          </w:p>
        </w:tc>
        <w:tc>
          <w:tcPr>
            <w:tcW w:w="1100" w:type="dxa"/>
          </w:tcPr>
          <w:p w:rsidR="007344CE" w:rsidRDefault="00A34925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3%</w:t>
            </w:r>
          </w:p>
        </w:tc>
        <w:tc>
          <w:tcPr>
            <w:tcW w:w="1549" w:type="dxa"/>
          </w:tcPr>
          <w:p w:rsidR="007344CE" w:rsidRDefault="00A34925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须推荐</w:t>
            </w: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</w:rPr>
              <w:t>个及其以上的合伙人</w:t>
            </w:r>
          </w:p>
        </w:tc>
      </w:tr>
    </w:tbl>
    <w:p w:rsidR="007344CE" w:rsidRDefault="00A34925">
      <w:pPr>
        <w:numPr>
          <w:ilvl w:val="0"/>
          <w:numId w:val="2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合伙类别</w:t>
      </w:r>
    </w:p>
    <w:p w:rsidR="007344CE" w:rsidRDefault="00A34925">
      <w:pPr>
        <w:numPr>
          <w:ilvl w:val="0"/>
          <w:numId w:val="3"/>
        </w:numPr>
        <w:rPr>
          <w:b/>
          <w:sz w:val="30"/>
          <w:szCs w:val="30"/>
        </w:rPr>
      </w:pPr>
      <w:r>
        <w:rPr>
          <w:rFonts w:hint="eastAsia"/>
          <w:bCs/>
          <w:sz w:val="30"/>
          <w:szCs w:val="30"/>
        </w:rPr>
        <w:t>消费者消费金额达到</w:t>
      </w:r>
      <w:r>
        <w:rPr>
          <w:rFonts w:hint="eastAsia"/>
          <w:bCs/>
          <w:sz w:val="30"/>
          <w:szCs w:val="30"/>
        </w:rPr>
        <w:t>1914</w:t>
      </w:r>
      <w:r>
        <w:rPr>
          <w:rFonts w:hint="eastAsia"/>
          <w:bCs/>
          <w:sz w:val="30"/>
          <w:szCs w:val="30"/>
        </w:rPr>
        <w:t>元及其以上成为</w:t>
      </w:r>
      <w:r>
        <w:rPr>
          <w:rFonts w:hint="eastAsia"/>
          <w:b/>
          <w:sz w:val="30"/>
          <w:szCs w:val="30"/>
        </w:rPr>
        <w:t>消费商。</w:t>
      </w:r>
    </w:p>
    <w:p w:rsidR="007344CE" w:rsidRDefault="00A34925">
      <w:pPr>
        <w:numPr>
          <w:ilvl w:val="0"/>
          <w:numId w:val="3"/>
        </w:numPr>
        <w:rPr>
          <w:b/>
          <w:sz w:val="30"/>
          <w:szCs w:val="30"/>
        </w:rPr>
      </w:pPr>
      <w:r>
        <w:rPr>
          <w:rFonts w:hint="eastAsia"/>
          <w:bCs/>
          <w:sz w:val="30"/>
          <w:szCs w:val="30"/>
        </w:rPr>
        <w:t>一次性进货或者累计消费达到</w:t>
      </w:r>
      <w:r>
        <w:rPr>
          <w:rFonts w:hint="eastAsia"/>
          <w:bCs/>
          <w:sz w:val="30"/>
          <w:szCs w:val="30"/>
        </w:rPr>
        <w:t>3</w:t>
      </w:r>
      <w:r>
        <w:rPr>
          <w:rFonts w:hint="eastAsia"/>
          <w:bCs/>
          <w:sz w:val="30"/>
          <w:szCs w:val="30"/>
        </w:rPr>
        <w:t>万元成为</w:t>
      </w:r>
      <w:r>
        <w:rPr>
          <w:rFonts w:hint="eastAsia"/>
          <w:b/>
          <w:sz w:val="30"/>
          <w:szCs w:val="30"/>
        </w:rPr>
        <w:t>合伙人。</w:t>
      </w:r>
    </w:p>
    <w:p w:rsidR="007344CE" w:rsidRDefault="00A34925">
      <w:pPr>
        <w:numPr>
          <w:ilvl w:val="0"/>
          <w:numId w:val="3"/>
        </w:numPr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一次性进货或者累计消费达到</w:t>
      </w:r>
      <w:r>
        <w:rPr>
          <w:rFonts w:hint="eastAsia"/>
          <w:bCs/>
          <w:sz w:val="30"/>
          <w:szCs w:val="30"/>
        </w:rPr>
        <w:t>30</w:t>
      </w:r>
      <w:r>
        <w:rPr>
          <w:rFonts w:hint="eastAsia"/>
          <w:bCs/>
          <w:sz w:val="30"/>
          <w:szCs w:val="30"/>
        </w:rPr>
        <w:t>万元，同时分享了</w:t>
      </w:r>
      <w:r>
        <w:rPr>
          <w:rFonts w:hint="eastAsia"/>
          <w:bCs/>
          <w:sz w:val="30"/>
          <w:szCs w:val="30"/>
        </w:rPr>
        <w:t>3</w:t>
      </w:r>
      <w:r>
        <w:rPr>
          <w:rFonts w:hint="eastAsia"/>
          <w:bCs/>
          <w:sz w:val="30"/>
          <w:szCs w:val="30"/>
        </w:rPr>
        <w:t>个及其以上合伙人成为</w:t>
      </w:r>
      <w:r>
        <w:rPr>
          <w:rFonts w:hint="eastAsia"/>
          <w:b/>
          <w:sz w:val="30"/>
          <w:szCs w:val="30"/>
        </w:rPr>
        <w:t>钻石合伙人。</w:t>
      </w:r>
    </w:p>
    <w:p w:rsidR="007344CE" w:rsidRDefault="00A34925">
      <w:pPr>
        <w:rPr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、分享</w:t>
      </w:r>
      <w:r>
        <w:rPr>
          <w:rFonts w:hint="eastAsia"/>
          <w:b/>
          <w:bCs/>
          <w:sz w:val="30"/>
          <w:szCs w:val="30"/>
        </w:rPr>
        <w:t>劳务费</w:t>
      </w:r>
    </w:p>
    <w:p w:rsidR="007344CE" w:rsidRDefault="00A34925">
      <w:pPr>
        <w:ind w:firstLineChars="300" w:firstLine="9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分享</w:t>
      </w:r>
      <w:r>
        <w:rPr>
          <w:rFonts w:hint="eastAsia"/>
          <w:b/>
          <w:bCs/>
          <w:sz w:val="30"/>
          <w:szCs w:val="30"/>
        </w:rPr>
        <w:t>劳务费</w:t>
      </w:r>
      <w:r>
        <w:rPr>
          <w:rFonts w:hint="eastAsia"/>
          <w:bCs/>
          <w:sz w:val="30"/>
          <w:szCs w:val="30"/>
        </w:rPr>
        <w:t>指的是直接分享的消费商、合伙人、钻石合伙人按其分享人的合伙类别产生对应的</w:t>
      </w:r>
      <w:r>
        <w:rPr>
          <w:rFonts w:hint="eastAsia"/>
          <w:b/>
          <w:sz w:val="30"/>
          <w:szCs w:val="30"/>
        </w:rPr>
        <w:t>分享劳务费</w:t>
      </w:r>
      <w:r>
        <w:rPr>
          <w:rFonts w:hint="eastAsia"/>
          <w:bCs/>
          <w:sz w:val="30"/>
          <w:szCs w:val="30"/>
        </w:rPr>
        <w:t>；</w:t>
      </w:r>
    </w:p>
    <w:p w:rsidR="007344CE" w:rsidRDefault="00A34925">
      <w:pPr>
        <w:rPr>
          <w:b/>
          <w:sz w:val="30"/>
          <w:szCs w:val="30"/>
        </w:rPr>
      </w:pPr>
      <w:r>
        <w:rPr>
          <w:rFonts w:hint="eastAsia"/>
          <w:bCs/>
          <w:sz w:val="30"/>
          <w:szCs w:val="30"/>
        </w:rPr>
        <w:t>3</w:t>
      </w:r>
      <w:r>
        <w:rPr>
          <w:rFonts w:hint="eastAsia"/>
          <w:bCs/>
          <w:sz w:val="30"/>
          <w:szCs w:val="30"/>
        </w:rPr>
        <w:t>、</w:t>
      </w:r>
      <w:r>
        <w:rPr>
          <w:rFonts w:hint="eastAsia"/>
          <w:b/>
          <w:bCs/>
          <w:sz w:val="30"/>
          <w:szCs w:val="30"/>
        </w:rPr>
        <w:t>服务劳务费</w:t>
      </w:r>
    </w:p>
    <w:p w:rsidR="007344CE" w:rsidRDefault="00A3492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对被分享人的服务指导，按被分享人再分享的金额计</w:t>
      </w:r>
      <w:r>
        <w:rPr>
          <w:rFonts w:hint="eastAsia"/>
          <w:sz w:val="30"/>
          <w:szCs w:val="30"/>
        </w:rPr>
        <w:t>8%</w:t>
      </w:r>
      <w:r>
        <w:rPr>
          <w:rFonts w:hint="eastAsia"/>
          <w:sz w:val="30"/>
          <w:szCs w:val="30"/>
        </w:rPr>
        <w:t>。</w:t>
      </w:r>
    </w:p>
    <w:p w:rsidR="007344CE" w:rsidRDefault="00A34925">
      <w:pPr>
        <w:numPr>
          <w:ilvl w:val="0"/>
          <w:numId w:val="4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取得资格后的再进货</w:t>
      </w:r>
    </w:p>
    <w:p w:rsidR="007344CE" w:rsidRDefault="00A34925">
      <w:pPr>
        <w:rPr>
          <w:b/>
          <w:sz w:val="30"/>
          <w:szCs w:val="30"/>
        </w:rPr>
      </w:pPr>
      <w:r>
        <w:rPr>
          <w:rFonts w:hint="eastAsia"/>
          <w:bCs/>
          <w:sz w:val="30"/>
          <w:szCs w:val="30"/>
        </w:rPr>
        <w:t>取得合伙人、钻石合伙人资格后，其再进货享有的折扣</w:t>
      </w:r>
      <w:r>
        <w:rPr>
          <w:rFonts w:hint="eastAsia"/>
          <w:b/>
          <w:sz w:val="30"/>
          <w:szCs w:val="30"/>
        </w:rPr>
        <w:t>。</w:t>
      </w:r>
    </w:p>
    <w:p w:rsidR="007344CE" w:rsidRDefault="00A3492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、店补</w:t>
      </w:r>
    </w:p>
    <w:p w:rsidR="007344CE" w:rsidRDefault="00A34925">
      <w:pPr>
        <w:numPr>
          <w:ilvl w:val="0"/>
          <w:numId w:val="5"/>
        </w:numPr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lastRenderedPageBreak/>
        <w:t>、按公司标准设置店堂形象落地开店者，按其体系下的营业额的</w:t>
      </w:r>
      <w:r>
        <w:rPr>
          <w:rFonts w:hint="eastAsia"/>
          <w:bCs/>
          <w:sz w:val="30"/>
          <w:szCs w:val="30"/>
        </w:rPr>
        <w:t>3%</w:t>
      </w:r>
      <w:r>
        <w:rPr>
          <w:rFonts w:hint="eastAsia"/>
          <w:bCs/>
          <w:sz w:val="30"/>
          <w:szCs w:val="30"/>
        </w:rPr>
        <w:t>计算。</w:t>
      </w:r>
    </w:p>
    <w:p w:rsidR="007344CE" w:rsidRDefault="00A34925">
      <w:pPr>
        <w:numPr>
          <w:ilvl w:val="0"/>
          <w:numId w:val="5"/>
        </w:numPr>
        <w:ind w:firstLineChars="200" w:firstLine="600"/>
        <w:rPr>
          <w:b/>
          <w:sz w:val="30"/>
          <w:szCs w:val="30"/>
        </w:rPr>
      </w:pPr>
      <w:r>
        <w:rPr>
          <w:rFonts w:hint="eastAsia"/>
          <w:bCs/>
          <w:sz w:val="30"/>
          <w:szCs w:val="30"/>
        </w:rPr>
        <w:t>、当体系下有新开实体店时，其新开实体店所产生的店补归新开实体店所有。</w:t>
      </w:r>
    </w:p>
    <w:p w:rsidR="007344CE" w:rsidRDefault="00A3492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二、团队服务劳务费：</w:t>
      </w:r>
    </w:p>
    <w:p w:rsidR="007344CE" w:rsidRDefault="00A3492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一钻合伙人</w:t>
      </w:r>
      <w:r>
        <w:rPr>
          <w:rFonts w:hint="eastAsia"/>
          <w:b/>
          <w:sz w:val="30"/>
          <w:szCs w:val="30"/>
        </w:rPr>
        <w:t>10%</w:t>
      </w:r>
      <w:r>
        <w:rPr>
          <w:rFonts w:hint="eastAsia"/>
          <w:b/>
          <w:sz w:val="30"/>
          <w:szCs w:val="30"/>
        </w:rPr>
        <w:t>，二钻合伙人</w:t>
      </w:r>
      <w:r>
        <w:rPr>
          <w:rFonts w:hint="eastAsia"/>
          <w:b/>
          <w:sz w:val="30"/>
          <w:szCs w:val="30"/>
        </w:rPr>
        <w:t>14%</w:t>
      </w:r>
      <w:r>
        <w:rPr>
          <w:rFonts w:hint="eastAsia"/>
          <w:b/>
          <w:sz w:val="30"/>
          <w:szCs w:val="30"/>
        </w:rPr>
        <w:t>，三钻合伙人</w:t>
      </w:r>
      <w:r>
        <w:rPr>
          <w:rFonts w:hint="eastAsia"/>
          <w:b/>
          <w:sz w:val="30"/>
          <w:szCs w:val="30"/>
        </w:rPr>
        <w:t>16%</w:t>
      </w:r>
    </w:p>
    <w:p w:rsidR="007344CE" w:rsidRDefault="00A34925">
      <w:pPr>
        <w:numPr>
          <w:ilvl w:val="0"/>
          <w:numId w:val="6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成为钻石合伙人即为一钻合伙人，简称一钻。</w:t>
      </w:r>
    </w:p>
    <w:p w:rsidR="007344CE" w:rsidRDefault="00A3492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一钻对其体系以下服务产生的营业额按</w:t>
      </w:r>
      <w:r>
        <w:rPr>
          <w:rFonts w:hint="eastAsia"/>
          <w:sz w:val="30"/>
          <w:szCs w:val="30"/>
        </w:rPr>
        <w:t>10%</w:t>
      </w:r>
      <w:r>
        <w:rPr>
          <w:rFonts w:hint="eastAsia"/>
          <w:sz w:val="30"/>
          <w:szCs w:val="30"/>
        </w:rPr>
        <w:t>计。</w:t>
      </w:r>
    </w:p>
    <w:p w:rsidR="007344CE" w:rsidRDefault="00A34925">
      <w:pPr>
        <w:numPr>
          <w:ilvl w:val="0"/>
          <w:numId w:val="6"/>
        </w:numPr>
        <w:rPr>
          <w:b/>
          <w:bCs/>
          <w:sz w:val="30"/>
          <w:szCs w:val="30"/>
        </w:rPr>
      </w:pPr>
      <w:r>
        <w:rPr>
          <w:rFonts w:hint="eastAsia"/>
          <w:sz w:val="30"/>
          <w:szCs w:val="30"/>
        </w:rPr>
        <w:t>一钻培养出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个及其以上市场的一钻就升级为二钻合伙人，简称二钻</w:t>
      </w:r>
      <w:r>
        <w:rPr>
          <w:rFonts w:hint="eastAsia"/>
          <w:b/>
          <w:bCs/>
          <w:sz w:val="30"/>
          <w:szCs w:val="30"/>
        </w:rPr>
        <w:t>。</w:t>
      </w:r>
    </w:p>
    <w:p w:rsidR="007344CE" w:rsidRDefault="00A34925">
      <w:pPr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二钻</w:t>
      </w:r>
      <w:r>
        <w:rPr>
          <w:rFonts w:hint="eastAsia"/>
          <w:sz w:val="30"/>
          <w:szCs w:val="30"/>
        </w:rPr>
        <w:t>对其一钻体系以外的体系服务产生的营业额按</w:t>
      </w:r>
      <w:r>
        <w:rPr>
          <w:rFonts w:hint="eastAsia"/>
          <w:sz w:val="30"/>
          <w:szCs w:val="30"/>
        </w:rPr>
        <w:t>14%</w:t>
      </w:r>
      <w:r>
        <w:rPr>
          <w:rFonts w:hint="eastAsia"/>
          <w:sz w:val="30"/>
          <w:szCs w:val="30"/>
        </w:rPr>
        <w:t>计，对其一钻体系以内的体系服务产生的营业额拿差额</w:t>
      </w:r>
      <w:r>
        <w:rPr>
          <w:rFonts w:hint="eastAsia"/>
          <w:sz w:val="30"/>
          <w:szCs w:val="30"/>
        </w:rPr>
        <w:t>4%</w:t>
      </w:r>
      <w:r>
        <w:rPr>
          <w:rFonts w:hint="eastAsia"/>
          <w:sz w:val="30"/>
          <w:szCs w:val="30"/>
        </w:rPr>
        <w:t>。</w:t>
      </w:r>
    </w:p>
    <w:p w:rsidR="007344CE" w:rsidRDefault="00A34925">
      <w:pPr>
        <w:numPr>
          <w:ilvl w:val="0"/>
          <w:numId w:val="6"/>
        </w:numPr>
        <w:rPr>
          <w:b/>
          <w:bCs/>
          <w:sz w:val="30"/>
          <w:szCs w:val="30"/>
        </w:rPr>
      </w:pPr>
      <w:r>
        <w:rPr>
          <w:rFonts w:hint="eastAsia"/>
          <w:sz w:val="30"/>
          <w:szCs w:val="30"/>
        </w:rPr>
        <w:t>二钻培养出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个及其以上市场的二钻就升级为三钻合伙人，简称三钻</w:t>
      </w:r>
      <w:r>
        <w:rPr>
          <w:rFonts w:hint="eastAsia"/>
          <w:b/>
          <w:bCs/>
          <w:sz w:val="30"/>
          <w:szCs w:val="30"/>
        </w:rPr>
        <w:t>。</w:t>
      </w:r>
    </w:p>
    <w:p w:rsidR="007344CE" w:rsidRDefault="00A34925">
      <w:pPr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三钻</w:t>
      </w:r>
      <w:r>
        <w:rPr>
          <w:rFonts w:hint="eastAsia"/>
          <w:sz w:val="30"/>
          <w:szCs w:val="30"/>
        </w:rPr>
        <w:t>对其二钻体系以外的体系服务产生的营业额按</w:t>
      </w:r>
      <w:r>
        <w:rPr>
          <w:rFonts w:hint="eastAsia"/>
          <w:sz w:val="30"/>
          <w:szCs w:val="30"/>
        </w:rPr>
        <w:t>16%</w:t>
      </w:r>
      <w:r>
        <w:rPr>
          <w:rFonts w:hint="eastAsia"/>
          <w:sz w:val="30"/>
          <w:szCs w:val="30"/>
        </w:rPr>
        <w:t>计，对其二钻体系以内的体系服务产生的营业额拿差额</w:t>
      </w:r>
      <w:r>
        <w:rPr>
          <w:rFonts w:hint="eastAsia"/>
          <w:sz w:val="30"/>
          <w:szCs w:val="30"/>
        </w:rPr>
        <w:t>2%</w:t>
      </w:r>
      <w:r>
        <w:rPr>
          <w:rFonts w:hint="eastAsia"/>
          <w:sz w:val="30"/>
          <w:szCs w:val="30"/>
        </w:rPr>
        <w:t>。</w:t>
      </w:r>
    </w:p>
    <w:p w:rsidR="007344CE" w:rsidRDefault="00A34925">
      <w:pPr>
        <w:numPr>
          <w:ilvl w:val="0"/>
          <w:numId w:val="6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合伙人、钻石合伙人的再进货金额直接进入团队服务劳务费。</w:t>
      </w:r>
    </w:p>
    <w:p w:rsidR="007344CE" w:rsidRDefault="00A34925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三、公司奖励月度</w:t>
      </w:r>
      <w:r>
        <w:rPr>
          <w:rFonts w:hint="eastAsia"/>
          <w:b/>
          <w:bCs/>
          <w:sz w:val="30"/>
          <w:szCs w:val="30"/>
        </w:rPr>
        <w:t>3%</w:t>
      </w:r>
    </w:p>
    <w:p w:rsidR="007344CE" w:rsidRDefault="00A3492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三钻培养出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个及其以上市场的三钻就升级为四钻合伙人，简称</w:t>
      </w:r>
      <w:r>
        <w:rPr>
          <w:rFonts w:hint="eastAsia"/>
          <w:sz w:val="30"/>
          <w:szCs w:val="30"/>
        </w:rPr>
        <w:lastRenderedPageBreak/>
        <w:t>四钻</w:t>
      </w:r>
      <w:r>
        <w:rPr>
          <w:rFonts w:hint="eastAsia"/>
          <w:b/>
          <w:bCs/>
          <w:sz w:val="30"/>
          <w:szCs w:val="30"/>
        </w:rPr>
        <w:t>。</w:t>
      </w:r>
      <w:r>
        <w:rPr>
          <w:rFonts w:hint="eastAsia"/>
          <w:sz w:val="30"/>
          <w:szCs w:val="30"/>
        </w:rPr>
        <w:t>四钻参与公司总营业额</w:t>
      </w:r>
      <w:r>
        <w:rPr>
          <w:rFonts w:hint="eastAsia"/>
          <w:sz w:val="30"/>
          <w:szCs w:val="30"/>
        </w:rPr>
        <w:t>3%</w:t>
      </w:r>
      <w:r>
        <w:rPr>
          <w:rFonts w:hint="eastAsia"/>
          <w:sz w:val="30"/>
          <w:szCs w:val="30"/>
        </w:rPr>
        <w:t>的加权平均奖励。</w:t>
      </w:r>
    </w:p>
    <w:p w:rsidR="007344CE" w:rsidRDefault="00A3492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四、股份（系统累计业绩，人工结算）</w:t>
      </w:r>
    </w:p>
    <w:p w:rsidR="007344CE" w:rsidRDefault="00A34925">
      <w:r>
        <w:rPr>
          <w:rFonts w:hint="eastAsia"/>
          <w:bCs/>
          <w:sz w:val="30"/>
          <w:szCs w:val="30"/>
        </w:rPr>
        <w:t>公司三年内拿出现股份的</w:t>
      </w:r>
      <w:r>
        <w:rPr>
          <w:rFonts w:hint="eastAsia"/>
          <w:bCs/>
          <w:sz w:val="30"/>
          <w:szCs w:val="30"/>
        </w:rPr>
        <w:t>5%</w:t>
      </w:r>
      <w:r>
        <w:rPr>
          <w:rFonts w:hint="eastAsia"/>
          <w:bCs/>
          <w:sz w:val="30"/>
          <w:szCs w:val="30"/>
        </w:rPr>
        <w:t>，第一年</w:t>
      </w:r>
      <w:r>
        <w:rPr>
          <w:rFonts w:hint="eastAsia"/>
          <w:bCs/>
          <w:sz w:val="30"/>
          <w:szCs w:val="30"/>
        </w:rPr>
        <w:t>1.5%</w:t>
      </w:r>
      <w:r>
        <w:rPr>
          <w:rFonts w:hint="eastAsia"/>
          <w:bCs/>
          <w:sz w:val="30"/>
          <w:szCs w:val="30"/>
        </w:rPr>
        <w:t>，第二年</w:t>
      </w:r>
      <w:r>
        <w:rPr>
          <w:rFonts w:hint="eastAsia"/>
          <w:bCs/>
          <w:sz w:val="30"/>
          <w:szCs w:val="30"/>
        </w:rPr>
        <w:t>1,5%</w:t>
      </w:r>
      <w:r>
        <w:rPr>
          <w:rFonts w:hint="eastAsia"/>
          <w:bCs/>
          <w:sz w:val="30"/>
          <w:szCs w:val="30"/>
        </w:rPr>
        <w:t>，第三年</w:t>
      </w:r>
      <w:r>
        <w:rPr>
          <w:rFonts w:hint="eastAsia"/>
          <w:bCs/>
          <w:sz w:val="30"/>
          <w:szCs w:val="30"/>
        </w:rPr>
        <w:t>2%</w:t>
      </w:r>
      <w:r>
        <w:rPr>
          <w:rFonts w:hint="eastAsia"/>
          <w:bCs/>
          <w:sz w:val="30"/>
          <w:szCs w:val="30"/>
        </w:rPr>
        <w:t>奖励给</w:t>
      </w:r>
    </w:p>
    <w:p w:rsidR="007344CE" w:rsidRDefault="007344CE"/>
    <w:sectPr w:rsidR="00734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2F6531C"/>
    <w:multiLevelType w:val="singleLevel"/>
    <w:tmpl w:val="92F6531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0BAC169"/>
    <w:multiLevelType w:val="singleLevel"/>
    <w:tmpl w:val="D0BAC16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E5B40A90"/>
    <w:multiLevelType w:val="singleLevel"/>
    <w:tmpl w:val="E5B40A90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EB02BB71"/>
    <w:multiLevelType w:val="singleLevel"/>
    <w:tmpl w:val="EB02BB71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10B328E1"/>
    <w:multiLevelType w:val="singleLevel"/>
    <w:tmpl w:val="10B328E1"/>
    <w:lvl w:ilvl="0">
      <w:start w:val="4"/>
      <w:numFmt w:val="decimal"/>
      <w:suff w:val="nothing"/>
      <w:lvlText w:val="%1、"/>
      <w:lvlJc w:val="left"/>
    </w:lvl>
  </w:abstractNum>
  <w:abstractNum w:abstractNumId="5" w15:restartNumberingAfterBreak="0">
    <w:nsid w:val="73696F1C"/>
    <w:multiLevelType w:val="singleLevel"/>
    <w:tmpl w:val="73696F1C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CE"/>
    <w:rsid w:val="007344CE"/>
    <w:rsid w:val="008D7BFD"/>
    <w:rsid w:val="00A34925"/>
    <w:rsid w:val="7A2D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173A92-9E0B-45CB-BCCD-46EB7A65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Ye, Yun</cp:lastModifiedBy>
  <cp:revision>3</cp:revision>
  <dcterms:created xsi:type="dcterms:W3CDTF">2019-07-16T03:41:00Z</dcterms:created>
  <dcterms:modified xsi:type="dcterms:W3CDTF">2019-07-18T02:53:00Z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